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4C" w:rsidRDefault="004A424C"/>
    <w:p w:rsidR="008E7C5E" w:rsidRPr="000F0336" w:rsidRDefault="00496613" w:rsidP="008E7C5E">
      <w:pPr>
        <w:shd w:val="clear" w:color="auto" w:fill="FFFFFF"/>
        <w:tabs>
          <w:tab w:val="num" w:pos="720"/>
        </w:tabs>
        <w:spacing w:before="120"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96613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D418B0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8E7C5E" w:rsidRPr="00DA1EDC" w:rsidRDefault="008E7C5E" w:rsidP="008E7C5E">
      <w:pPr>
        <w:shd w:val="clear" w:color="auto" w:fill="FFFFFF"/>
        <w:tabs>
          <w:tab w:val="num" w:pos="720"/>
        </w:tabs>
        <w:spacing w:before="12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F0336">
        <w:rPr>
          <w:rFonts w:ascii="Times New Roman" w:hAnsi="Times New Roman" w:cs="Times New Roman"/>
          <w:sz w:val="28"/>
          <w:szCs w:val="28"/>
        </w:rPr>
        <w:t xml:space="preserve">Рассмотрите кадры из фильма «Сто лет тому вперед», снятого в 2024 году по мотивам повести Кира </w:t>
      </w:r>
      <w:proofErr w:type="spellStart"/>
      <w:r w:rsidRPr="000F0336">
        <w:rPr>
          <w:rFonts w:ascii="Times New Roman" w:hAnsi="Times New Roman" w:cs="Times New Roman"/>
          <w:sz w:val="28"/>
          <w:szCs w:val="28"/>
        </w:rPr>
        <w:t>Булычева</w:t>
      </w:r>
      <w:proofErr w:type="spellEnd"/>
      <w:r w:rsidRPr="000F0336">
        <w:rPr>
          <w:rFonts w:ascii="Times New Roman" w:hAnsi="Times New Roman" w:cs="Times New Roman"/>
          <w:sz w:val="28"/>
          <w:szCs w:val="28"/>
        </w:rPr>
        <w:t xml:space="preserve"> «Гостья из будущего». Первая экранизация повести была снята в 198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F0336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(премьера в 1985 г.).</w:t>
      </w:r>
    </w:p>
    <w:p w:rsidR="008E7C5E" w:rsidRDefault="008E7C5E" w:rsidP="008E7C5E">
      <w:pPr>
        <w:pStyle w:val="a9"/>
        <w:numPr>
          <w:ilvl w:val="0"/>
          <w:numId w:val="10"/>
        </w:numPr>
        <w:shd w:val="clear" w:color="auto" w:fill="FFFFFF"/>
        <w:tabs>
          <w:tab w:val="num" w:pos="720"/>
        </w:tabs>
        <w:spacing w:before="120"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Hlk213601363"/>
      <w:bookmarkStart w:id="1" w:name="_Hlk213600456"/>
      <w:r>
        <w:rPr>
          <w:rFonts w:ascii="Times New Roman" w:hAnsi="Times New Roman" w:cs="Times New Roman"/>
          <w:sz w:val="28"/>
          <w:szCs w:val="28"/>
        </w:rPr>
        <w:t>Проведите анализ средств выражения художественного образа на изображении кадра № 1 по следующим позициям:</w:t>
      </w:r>
    </w:p>
    <w:p w:rsidR="008E7C5E" w:rsidRDefault="008E7C5E" w:rsidP="008E7C5E">
      <w:pPr>
        <w:pStyle w:val="a9"/>
        <w:numPr>
          <w:ilvl w:val="0"/>
          <w:numId w:val="11"/>
        </w:numPr>
        <w:shd w:val="clear" w:color="auto" w:fill="FFFFFF"/>
        <w:spacing w:before="120" w:after="0" w:line="360" w:lineRule="auto"/>
        <w:ind w:left="1418" w:hanging="425"/>
        <w:rPr>
          <w:rFonts w:ascii="Times New Roman" w:hAnsi="Times New Roman" w:cs="Times New Roman"/>
          <w:sz w:val="28"/>
          <w:szCs w:val="28"/>
        </w:rPr>
      </w:pPr>
      <w:bookmarkStart w:id="2" w:name="_Hlk213600740"/>
      <w:r>
        <w:rPr>
          <w:rFonts w:ascii="Times New Roman" w:hAnsi="Times New Roman" w:cs="Times New Roman"/>
          <w:sz w:val="28"/>
          <w:szCs w:val="28"/>
        </w:rPr>
        <w:t>терминологическое название к</w:t>
      </w:r>
      <w:r w:rsidRPr="00583C23">
        <w:rPr>
          <w:rFonts w:ascii="Times New Roman" w:hAnsi="Times New Roman" w:cs="Times New Roman"/>
          <w:sz w:val="28"/>
          <w:szCs w:val="28"/>
        </w:rPr>
        <w:t>омпозиция кадра</w:t>
      </w:r>
      <w:r>
        <w:rPr>
          <w:rFonts w:ascii="Times New Roman" w:hAnsi="Times New Roman" w:cs="Times New Roman"/>
          <w:sz w:val="28"/>
          <w:szCs w:val="28"/>
        </w:rPr>
        <w:t xml:space="preserve"> с указанием композиционного центра;</w:t>
      </w:r>
    </w:p>
    <w:bookmarkEnd w:id="0"/>
    <w:p w:rsidR="008E7C5E" w:rsidRPr="00583C23" w:rsidRDefault="008E7C5E" w:rsidP="008E7C5E">
      <w:pPr>
        <w:pStyle w:val="a9"/>
        <w:numPr>
          <w:ilvl w:val="0"/>
          <w:numId w:val="11"/>
        </w:numPr>
        <w:shd w:val="clear" w:color="auto" w:fill="FFFFFF"/>
        <w:spacing w:before="120" w:after="0" w:line="360" w:lineRule="auto"/>
        <w:ind w:left="1418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глубина кадра (передний, средний, задний планы);</w:t>
      </w:r>
    </w:p>
    <w:p w:rsidR="008E7C5E" w:rsidRPr="00583C23" w:rsidRDefault="008E7C5E" w:rsidP="008E7C5E">
      <w:pPr>
        <w:pStyle w:val="a9"/>
        <w:numPr>
          <w:ilvl w:val="0"/>
          <w:numId w:val="11"/>
        </w:numPr>
        <w:shd w:val="clear" w:color="auto" w:fill="FFFFFF"/>
        <w:spacing w:before="120" w:after="0" w:line="360" w:lineRule="auto"/>
        <w:ind w:left="1418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583C23">
        <w:rPr>
          <w:rFonts w:ascii="Times New Roman" w:hAnsi="Times New Roman" w:cs="Times New Roman"/>
          <w:sz w:val="28"/>
          <w:szCs w:val="28"/>
        </w:rPr>
        <w:t>рупность плана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E7C5E" w:rsidRPr="00583C23" w:rsidRDefault="008E7C5E" w:rsidP="008E7C5E">
      <w:pPr>
        <w:pStyle w:val="a9"/>
        <w:numPr>
          <w:ilvl w:val="0"/>
          <w:numId w:val="11"/>
        </w:numPr>
        <w:shd w:val="clear" w:color="auto" w:fill="FFFFFF"/>
        <w:spacing w:before="120" w:after="0" w:line="360" w:lineRule="auto"/>
        <w:ind w:left="1418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83C23">
        <w:rPr>
          <w:rFonts w:ascii="Times New Roman" w:hAnsi="Times New Roman" w:cs="Times New Roman"/>
          <w:sz w:val="28"/>
          <w:szCs w:val="28"/>
        </w:rPr>
        <w:t>ональность</w:t>
      </w:r>
      <w:r>
        <w:rPr>
          <w:rFonts w:ascii="Times New Roman" w:hAnsi="Times New Roman" w:cs="Times New Roman"/>
          <w:sz w:val="28"/>
          <w:szCs w:val="28"/>
        </w:rPr>
        <w:t xml:space="preserve"> кадра;</w:t>
      </w:r>
    </w:p>
    <w:p w:rsidR="008E7C5E" w:rsidRPr="00583C23" w:rsidRDefault="008E7C5E" w:rsidP="008E7C5E">
      <w:pPr>
        <w:pStyle w:val="a9"/>
        <w:numPr>
          <w:ilvl w:val="0"/>
          <w:numId w:val="11"/>
        </w:numPr>
        <w:shd w:val="clear" w:color="auto" w:fill="FFFFFF"/>
        <w:spacing w:before="120" w:after="0" w:line="360" w:lineRule="auto"/>
        <w:ind w:left="1418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583C23">
        <w:rPr>
          <w:rFonts w:ascii="Times New Roman" w:hAnsi="Times New Roman" w:cs="Times New Roman"/>
          <w:sz w:val="28"/>
          <w:szCs w:val="28"/>
        </w:rPr>
        <w:t>итм кадра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E7C5E" w:rsidRDefault="008E7C5E" w:rsidP="008E7C5E">
      <w:pPr>
        <w:pStyle w:val="a9"/>
        <w:numPr>
          <w:ilvl w:val="0"/>
          <w:numId w:val="11"/>
        </w:numPr>
        <w:shd w:val="clear" w:color="auto" w:fill="FFFFFF"/>
        <w:spacing w:before="120" w:after="0" w:line="360" w:lineRule="auto"/>
        <w:ind w:left="1418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583C23">
        <w:rPr>
          <w:rFonts w:ascii="Times New Roman" w:hAnsi="Times New Roman" w:cs="Times New Roman"/>
          <w:sz w:val="28"/>
          <w:szCs w:val="28"/>
        </w:rPr>
        <w:t>инамик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83C23">
        <w:rPr>
          <w:rFonts w:ascii="Times New Roman" w:hAnsi="Times New Roman" w:cs="Times New Roman"/>
          <w:sz w:val="28"/>
          <w:szCs w:val="28"/>
        </w:rPr>
        <w:t xml:space="preserve"> композиции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E7C5E" w:rsidRPr="00DA1EDC" w:rsidRDefault="008E7C5E" w:rsidP="008E7C5E">
      <w:pPr>
        <w:pStyle w:val="a9"/>
        <w:numPr>
          <w:ilvl w:val="0"/>
          <w:numId w:val="11"/>
        </w:numPr>
        <w:shd w:val="clear" w:color="auto" w:fill="FFFFFF"/>
        <w:spacing w:before="120" w:after="0" w:line="360" w:lineRule="auto"/>
        <w:ind w:left="1418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используемая технология при создании кадра.</w:t>
      </w:r>
    </w:p>
    <w:p w:rsidR="008E7C5E" w:rsidRPr="00FF3C34" w:rsidRDefault="008E7C5E" w:rsidP="008E7C5E">
      <w:pPr>
        <w:pStyle w:val="a9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bookmarkStart w:id="3" w:name="_Hlk213604090"/>
      <w:bookmarkEnd w:id="2"/>
      <w:r w:rsidRPr="00FF3C34">
        <w:rPr>
          <w:rFonts w:ascii="Times New Roman" w:hAnsi="Times New Roman" w:cs="Times New Roman"/>
          <w:sz w:val="28"/>
          <w:szCs w:val="28"/>
        </w:rPr>
        <w:t>Напишите</w:t>
      </w:r>
      <w:r>
        <w:rPr>
          <w:rFonts w:ascii="Times New Roman" w:hAnsi="Times New Roman" w:cs="Times New Roman"/>
          <w:sz w:val="28"/>
          <w:szCs w:val="28"/>
        </w:rPr>
        <w:t xml:space="preserve"> пять </w:t>
      </w:r>
      <w:r w:rsidRPr="00FF3C34">
        <w:rPr>
          <w:rFonts w:ascii="Times New Roman" w:hAnsi="Times New Roman" w:cs="Times New Roman"/>
          <w:sz w:val="28"/>
          <w:szCs w:val="28"/>
        </w:rPr>
        <w:t>характерны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F3C34">
        <w:rPr>
          <w:rFonts w:ascii="Times New Roman" w:hAnsi="Times New Roman" w:cs="Times New Roman"/>
          <w:sz w:val="28"/>
          <w:szCs w:val="28"/>
        </w:rPr>
        <w:t xml:space="preserve"> особенност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F3C34">
        <w:rPr>
          <w:rFonts w:ascii="Times New Roman" w:hAnsi="Times New Roman" w:cs="Times New Roman"/>
          <w:sz w:val="28"/>
          <w:szCs w:val="28"/>
        </w:rPr>
        <w:t xml:space="preserve"> образа будущего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, запечатленных в фильме, </w:t>
      </w:r>
      <w:r w:rsidRPr="00FF3C34">
        <w:rPr>
          <w:rFonts w:ascii="Times New Roman" w:hAnsi="Times New Roman" w:cs="Times New Roman"/>
          <w:sz w:val="28"/>
          <w:szCs w:val="28"/>
        </w:rPr>
        <w:t xml:space="preserve">на основе </w:t>
      </w:r>
      <w:r>
        <w:rPr>
          <w:rFonts w:ascii="Times New Roman" w:hAnsi="Times New Roman" w:cs="Times New Roman"/>
          <w:sz w:val="28"/>
          <w:szCs w:val="28"/>
        </w:rPr>
        <w:t xml:space="preserve">анализа </w:t>
      </w:r>
      <w:r w:rsidRPr="00FF3C34">
        <w:rPr>
          <w:rFonts w:ascii="Times New Roman" w:hAnsi="Times New Roman" w:cs="Times New Roman"/>
          <w:sz w:val="28"/>
          <w:szCs w:val="28"/>
        </w:rPr>
        <w:t>кадров с изображения № 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F3C34">
        <w:rPr>
          <w:rFonts w:ascii="Times New Roman" w:hAnsi="Times New Roman" w:cs="Times New Roman"/>
          <w:sz w:val="28"/>
          <w:szCs w:val="28"/>
        </w:rPr>
        <w:t>Москв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F3C34">
        <w:rPr>
          <w:rFonts w:ascii="Times New Roman" w:hAnsi="Times New Roman" w:cs="Times New Roman"/>
          <w:sz w:val="28"/>
          <w:szCs w:val="28"/>
        </w:rPr>
        <w:t xml:space="preserve"> 2124 года</w:t>
      </w:r>
      <w:bookmarkEnd w:id="1"/>
      <w:r>
        <w:rPr>
          <w:rFonts w:ascii="Times New Roman" w:hAnsi="Times New Roman" w:cs="Times New Roman"/>
          <w:sz w:val="28"/>
          <w:szCs w:val="28"/>
        </w:rPr>
        <w:t>).</w:t>
      </w:r>
    </w:p>
    <w:p w:rsidR="006C765B" w:rsidRPr="000F0336" w:rsidRDefault="00E717C3" w:rsidP="00865C3E">
      <w:pPr>
        <w:shd w:val="clear" w:color="auto" w:fill="FFFFFF"/>
        <w:tabs>
          <w:tab w:val="num" w:pos="720"/>
        </w:tabs>
        <w:spacing w:before="120" w:after="120" w:line="42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E717C3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D418B0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</w:p>
    <w:p w:rsidR="006C765B" w:rsidRPr="000F0336" w:rsidRDefault="006C765B" w:rsidP="006C765B">
      <w:pPr>
        <w:shd w:val="clear" w:color="auto" w:fill="FFFFFF"/>
        <w:tabs>
          <w:tab w:val="num" w:pos="426"/>
        </w:tabs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F0336">
        <w:rPr>
          <w:rFonts w:ascii="Times New Roman" w:hAnsi="Times New Roman" w:cs="Times New Roman"/>
          <w:sz w:val="28"/>
          <w:szCs w:val="28"/>
        </w:rPr>
        <w:t>Керамический пласт «Руслан и Людмила. У Лукоморья дуб зеленый», созданный художником Ленинградского фарфорового завода в 1973 году Т.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0F0336">
        <w:rPr>
          <w:rFonts w:ascii="Times New Roman" w:hAnsi="Times New Roman" w:cs="Times New Roman"/>
          <w:sz w:val="28"/>
          <w:szCs w:val="28"/>
        </w:rPr>
        <w:t>Безпаловой-Михалевой</w:t>
      </w:r>
      <w:proofErr w:type="spellEnd"/>
      <w:r w:rsidRPr="000F0336">
        <w:rPr>
          <w:rFonts w:ascii="Times New Roman" w:hAnsi="Times New Roman" w:cs="Times New Roman"/>
          <w:sz w:val="28"/>
          <w:szCs w:val="28"/>
        </w:rPr>
        <w:t>, представляет образы сказочных персонажей, которые были также воплощены в музыкальных произведениях отечественных композиторов.</w:t>
      </w:r>
    </w:p>
    <w:p w:rsidR="006C765B" w:rsidRPr="000F0336" w:rsidRDefault="006C765B" w:rsidP="006C765B">
      <w:pPr>
        <w:autoSpaceDE w:val="0"/>
        <w:autoSpaceDN w:val="0"/>
        <w:adjustRightInd w:val="0"/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F0336">
        <w:rPr>
          <w:rFonts w:ascii="Times New Roman" w:hAnsi="Times New Roman" w:cs="Times New Roman"/>
          <w:sz w:val="28"/>
          <w:szCs w:val="28"/>
        </w:rPr>
        <w:t>Рассмотрите изображение.</w:t>
      </w:r>
    </w:p>
    <w:p w:rsidR="006C765B" w:rsidRPr="000F0336" w:rsidRDefault="006C765B" w:rsidP="006C765B">
      <w:pPr>
        <w:pStyle w:val="a9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0F0336">
        <w:rPr>
          <w:rFonts w:ascii="Times New Roman" w:hAnsi="Times New Roman" w:cs="Times New Roman"/>
          <w:sz w:val="28"/>
          <w:szCs w:val="28"/>
        </w:rPr>
        <w:t>Найдите персонажей сказок, изображенных на пласте, образы которых были воплощены в музыкальных произведениях.</w:t>
      </w:r>
    </w:p>
    <w:p w:rsidR="006C765B" w:rsidRPr="00CD78C6" w:rsidRDefault="006C765B" w:rsidP="00CA77BA">
      <w:pPr>
        <w:pStyle w:val="a9"/>
        <w:autoSpaceDE w:val="0"/>
        <w:autoSpaceDN w:val="0"/>
        <w:adjustRightInd w:val="0"/>
        <w:spacing w:after="0" w:line="360" w:lineRule="auto"/>
        <w:ind w:left="360"/>
        <w:contextualSpacing w:val="0"/>
        <w:rPr>
          <w:rFonts w:ascii="Times New Roman" w:hAnsi="Times New Roman" w:cs="Times New Roman"/>
          <w:sz w:val="28"/>
          <w:szCs w:val="28"/>
        </w:rPr>
      </w:pPr>
      <w:r w:rsidRPr="00CD78C6">
        <w:rPr>
          <w:rFonts w:ascii="Times New Roman" w:hAnsi="Times New Roman" w:cs="Times New Roman"/>
          <w:sz w:val="28"/>
          <w:szCs w:val="28"/>
        </w:rPr>
        <w:t xml:space="preserve">Напишите в таблице </w:t>
      </w:r>
    </w:p>
    <w:p w:rsidR="006C765B" w:rsidRPr="000F0336" w:rsidRDefault="006C765B" w:rsidP="006C765B">
      <w:pPr>
        <w:pStyle w:val="a9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0F0336">
        <w:rPr>
          <w:rFonts w:ascii="Times New Roman" w:hAnsi="Times New Roman" w:cs="Times New Roman"/>
          <w:sz w:val="28"/>
          <w:szCs w:val="28"/>
        </w:rPr>
        <w:lastRenderedPageBreak/>
        <w:t>название сказочного образа,</w:t>
      </w:r>
    </w:p>
    <w:p w:rsidR="006C765B" w:rsidRPr="000F0336" w:rsidRDefault="006C765B" w:rsidP="006C765B">
      <w:pPr>
        <w:pStyle w:val="a9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0F0336">
        <w:rPr>
          <w:rFonts w:ascii="Times New Roman" w:hAnsi="Times New Roman" w:cs="Times New Roman"/>
          <w:sz w:val="28"/>
          <w:szCs w:val="28"/>
        </w:rPr>
        <w:t>названия музыкальных произведений, в которых воплощены найденные Вами образы,</w:t>
      </w:r>
    </w:p>
    <w:p w:rsidR="006C765B" w:rsidRPr="000F0336" w:rsidRDefault="006C765B" w:rsidP="006C765B">
      <w:pPr>
        <w:pStyle w:val="a9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0F0336">
        <w:rPr>
          <w:rFonts w:ascii="Times New Roman" w:hAnsi="Times New Roman" w:cs="Times New Roman"/>
          <w:sz w:val="28"/>
          <w:szCs w:val="28"/>
        </w:rPr>
        <w:t>фамилию композитора, сочинившего эту музыку;</w:t>
      </w:r>
    </w:p>
    <w:p w:rsidR="006C765B" w:rsidRPr="000F0336" w:rsidRDefault="006C765B" w:rsidP="006C765B">
      <w:pPr>
        <w:pStyle w:val="a9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0F0336">
        <w:rPr>
          <w:rFonts w:ascii="Times New Roman" w:hAnsi="Times New Roman" w:cs="Times New Roman"/>
          <w:sz w:val="28"/>
          <w:szCs w:val="28"/>
        </w:rPr>
        <w:t>жанр музыкального произведения.</w:t>
      </w:r>
    </w:p>
    <w:p w:rsidR="006C765B" w:rsidRPr="000F0336" w:rsidRDefault="006C765B" w:rsidP="006C765B">
      <w:pPr>
        <w:pStyle w:val="a9"/>
        <w:numPr>
          <w:ilvl w:val="0"/>
          <w:numId w:val="12"/>
        </w:numPr>
        <w:shd w:val="clear" w:color="auto" w:fill="FFFFFF"/>
        <w:tabs>
          <w:tab w:val="num" w:pos="7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F0336">
        <w:rPr>
          <w:rFonts w:ascii="Times New Roman" w:hAnsi="Times New Roman" w:cs="Times New Roman"/>
          <w:sz w:val="28"/>
          <w:szCs w:val="28"/>
        </w:rPr>
        <w:t>Напиши, какое музыкальное произведение будет лишним с указанием причины.</w:t>
      </w:r>
    </w:p>
    <w:p w:rsidR="00865C3E" w:rsidRDefault="00865C3E" w:rsidP="00D437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3757" w:rsidRPr="00493AE7" w:rsidRDefault="00D43EEA" w:rsidP="00D437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17C3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</w:p>
    <w:p w:rsidR="00D43757" w:rsidRPr="00493AE7" w:rsidRDefault="00D43757" w:rsidP="00D437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4" w:name="_Hlk213606880"/>
    </w:p>
    <w:p w:rsidR="00D43757" w:rsidRDefault="00D43757" w:rsidP="00D437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93AE7">
        <w:rPr>
          <w:rFonts w:ascii="Times New Roman" w:eastAsia="Calibri" w:hAnsi="Times New Roman" w:cs="Times New Roman"/>
          <w:b/>
          <w:sz w:val="28"/>
          <w:szCs w:val="28"/>
        </w:rPr>
        <w:t xml:space="preserve">Автопортрет является </w:t>
      </w:r>
      <w:proofErr w:type="spellStart"/>
      <w:r w:rsidRPr="00493AE7">
        <w:rPr>
          <w:rFonts w:ascii="Times New Roman" w:eastAsia="Calibri" w:hAnsi="Times New Roman" w:cs="Times New Roman"/>
          <w:b/>
          <w:sz w:val="28"/>
          <w:szCs w:val="28"/>
        </w:rPr>
        <w:t>поджанром</w:t>
      </w:r>
      <w:proofErr w:type="spellEnd"/>
      <w:r w:rsidRPr="00493AE7">
        <w:rPr>
          <w:rFonts w:ascii="Times New Roman" w:eastAsia="Calibri" w:hAnsi="Times New Roman" w:cs="Times New Roman"/>
          <w:b/>
          <w:sz w:val="28"/>
          <w:szCs w:val="28"/>
        </w:rPr>
        <w:t xml:space="preserve"> жанра «портрет». Дайте два определения термину «Автопортрет»:</w:t>
      </w:r>
    </w:p>
    <w:p w:rsidR="00A62386" w:rsidRPr="00493AE7" w:rsidRDefault="00A62386" w:rsidP="00D437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3757" w:rsidRPr="00493AE7" w:rsidRDefault="00D43757" w:rsidP="00D4375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3AE7">
        <w:rPr>
          <w:rFonts w:ascii="Times New Roman" w:eastAsia="Calibri" w:hAnsi="Times New Roman" w:cs="Times New Roman"/>
          <w:bCs/>
          <w:sz w:val="28"/>
          <w:szCs w:val="28"/>
        </w:rPr>
        <w:t xml:space="preserve">1.1 </w:t>
      </w:r>
      <w:r w:rsidR="006F20D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93AE7">
        <w:rPr>
          <w:rFonts w:ascii="Times New Roman" w:eastAsia="Calibri" w:hAnsi="Times New Roman" w:cs="Times New Roman"/>
          <w:bCs/>
          <w:sz w:val="28"/>
          <w:szCs w:val="28"/>
        </w:rPr>
        <w:t>Энциклопедическое определение, которое может ответить на вопрос – что такое автопортрет?</w:t>
      </w:r>
    </w:p>
    <w:p w:rsidR="00D43757" w:rsidRPr="00493AE7" w:rsidRDefault="006F20DC" w:rsidP="00D4375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1.2 </w:t>
      </w:r>
      <w:r w:rsidR="00D43757" w:rsidRPr="00493AE7">
        <w:rPr>
          <w:rFonts w:ascii="Times New Roman" w:eastAsia="Calibri" w:hAnsi="Times New Roman" w:cs="Times New Roman"/>
          <w:bCs/>
          <w:sz w:val="28"/>
          <w:szCs w:val="28"/>
        </w:rPr>
        <w:t xml:space="preserve">Определение, раскрывающее философско-смысловое значение, отвечающее на вопрос – для чего создается автопортрет? </w:t>
      </w:r>
    </w:p>
    <w:bookmarkEnd w:id="4"/>
    <w:p w:rsidR="00D43757" w:rsidRPr="00493AE7" w:rsidRDefault="00D43757" w:rsidP="00D43757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D43757" w:rsidRPr="00493AE7" w:rsidRDefault="00D43757" w:rsidP="00D43757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493AE7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6F20D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65C3E">
        <w:rPr>
          <w:rFonts w:ascii="Times New Roman" w:eastAsia="Calibri" w:hAnsi="Times New Roman" w:cs="Times New Roman"/>
          <w:bCs/>
          <w:sz w:val="28"/>
          <w:szCs w:val="28"/>
        </w:rPr>
        <w:t>Даны 6 репродукций автопортретов художника И.Е. Репина и два описания</w:t>
      </w: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D43757" w:rsidRPr="00493AE7" w:rsidTr="00C61548">
        <w:tc>
          <w:tcPr>
            <w:tcW w:w="9571" w:type="dxa"/>
          </w:tcPr>
          <w:p w:rsidR="00D43757" w:rsidRDefault="00D43757" w:rsidP="00C61548"/>
          <w:tbl>
            <w:tblPr>
              <w:tblStyle w:val="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607"/>
              <w:gridCol w:w="132"/>
              <w:gridCol w:w="4616"/>
            </w:tblGrid>
            <w:tr w:rsidR="00D43757" w:rsidRPr="00493AE7" w:rsidTr="00C61548">
              <w:tc>
                <w:tcPr>
                  <w:tcW w:w="4607" w:type="dxa"/>
                  <w:vAlign w:val="center"/>
                </w:tcPr>
                <w:p w:rsidR="00D43757" w:rsidRPr="00493AE7" w:rsidRDefault="00D43757" w:rsidP="009804FD">
                  <w:pPr>
                    <w:rPr>
                      <w:rFonts w:ascii="Times New Roman" w:hAnsi="Times New Roman" w:cs="Times New Roman"/>
                      <w:b/>
                      <w:bCs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4748" w:type="dxa"/>
                  <w:gridSpan w:val="2"/>
                </w:tcPr>
                <w:p w:rsidR="00D43757" w:rsidRPr="00493AE7" w:rsidRDefault="00D43757" w:rsidP="00C6154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noProof/>
                      <w:sz w:val="28"/>
                      <w:szCs w:val="28"/>
                    </w:rPr>
                  </w:pPr>
                </w:p>
              </w:tc>
            </w:tr>
            <w:tr w:rsidR="00D43757" w:rsidRPr="00493AE7" w:rsidTr="00C6154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4739" w:type="dxa"/>
                  <w:gridSpan w:val="2"/>
                </w:tcPr>
                <w:p w:rsidR="00D43757" w:rsidRPr="00865C3E" w:rsidRDefault="00D43757" w:rsidP="00C6154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865C3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Полуразвернутое</w:t>
                  </w:r>
                  <w:proofErr w:type="spellEnd"/>
                  <w:r w:rsidRPr="00865C3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изображение, задний план исполнен в темных тонах, чтобы не отвлекать внимание зрителя от самого портретируемого. В первую очередь, взгляд останавливается на выразительных глазах живописца. Они устремлены как будто на каждого, кто смотрит на данное полотно. Одет художник в строгий темный костюм, который практически сливается с задним фоном.</w:t>
                  </w:r>
                </w:p>
              </w:tc>
              <w:tc>
                <w:tcPr>
                  <w:tcW w:w="4616" w:type="dxa"/>
                </w:tcPr>
                <w:p w:rsidR="00D43757" w:rsidRPr="00865C3E" w:rsidRDefault="00D43757" w:rsidP="00C6154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65C3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Свет падает сбоку, подчёркивая черты лица и создавая игру теней. Центральное положение фигуры позволяет зрителю сосредоточиться на выражении лица и взгляде художника. Глаза, полные мудрости и жизненного опыта, привлекают внимание зрителя. Своей завершенной ясностью портрет отсылает память зрителя к итальянским мастерам Возрождения</w:t>
                  </w:r>
                </w:p>
              </w:tc>
            </w:tr>
            <w:tr w:rsidR="00D43757" w:rsidRPr="00493AE7" w:rsidTr="00C6154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4739" w:type="dxa"/>
                  <w:gridSpan w:val="2"/>
                </w:tcPr>
                <w:p w:rsidR="00D43757" w:rsidRPr="00865C3E" w:rsidRDefault="00D43757" w:rsidP="00C6154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65C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4616" w:type="dxa"/>
                </w:tcPr>
                <w:p w:rsidR="00D43757" w:rsidRPr="00865C3E" w:rsidRDefault="00D43757" w:rsidP="00C6154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65C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</w:tr>
          </w:tbl>
          <w:p w:rsidR="00D43757" w:rsidRPr="00493AE7" w:rsidRDefault="00D43757" w:rsidP="00C615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D43757" w:rsidRPr="00CD78C6" w:rsidRDefault="00D43757" w:rsidP="00D437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D43757" w:rsidRPr="00CD78C6" w:rsidRDefault="00D43757" w:rsidP="00D43757">
      <w:pPr>
        <w:numPr>
          <w:ilvl w:val="1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78C6">
        <w:rPr>
          <w:rFonts w:ascii="Times New Roman" w:eastAsia="Calibri" w:hAnsi="Times New Roman" w:cs="Times New Roman"/>
          <w:sz w:val="28"/>
          <w:szCs w:val="28"/>
        </w:rPr>
        <w:t xml:space="preserve"> Сопоставьте текстовое описание портретов с представленными выше изображениями</w:t>
      </w:r>
    </w:p>
    <w:p w:rsidR="00D43757" w:rsidRPr="00493AE7" w:rsidRDefault="00D43757" w:rsidP="00D437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AE7">
        <w:rPr>
          <w:rFonts w:ascii="Times New Roman" w:eastAsia="Calibri" w:hAnsi="Times New Roman" w:cs="Times New Roman"/>
          <w:sz w:val="28"/>
          <w:szCs w:val="28"/>
        </w:rPr>
        <w:lastRenderedPageBreak/>
        <w:t>2.2 Нужно продолжить описание автопортретов, указывая и описывая 1) особенности композиции, 2) эмоционально-смысловое значение</w:t>
      </w:r>
    </w:p>
    <w:p w:rsidR="00D43757" w:rsidRDefault="00D43757" w:rsidP="00D4375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AE7">
        <w:rPr>
          <w:rFonts w:ascii="Times New Roman" w:eastAsia="Calibri" w:hAnsi="Times New Roman" w:cs="Times New Roman"/>
          <w:sz w:val="28"/>
          <w:szCs w:val="28"/>
        </w:rPr>
        <w:t>3</w:t>
      </w:r>
      <w:r w:rsidRPr="00B67891">
        <w:rPr>
          <w:rFonts w:ascii="Times New Roman" w:eastAsia="Calibri" w:hAnsi="Times New Roman" w:cs="Times New Roman"/>
          <w:sz w:val="28"/>
          <w:szCs w:val="28"/>
        </w:rPr>
        <w:t>.</w:t>
      </w:r>
      <w:r w:rsidR="006F20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7891">
        <w:rPr>
          <w:rFonts w:ascii="Times New Roman" w:eastAsia="Calibri" w:hAnsi="Times New Roman" w:cs="Times New Roman"/>
          <w:sz w:val="28"/>
          <w:szCs w:val="28"/>
        </w:rPr>
        <w:t>Сравните 1 и 4 автопортреты. Сначала опишите сходства изображений, а затем отличия.</w:t>
      </w:r>
    </w:p>
    <w:p w:rsidR="00D43757" w:rsidRPr="00D43757" w:rsidRDefault="00D43757" w:rsidP="00D437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757">
        <w:rPr>
          <w:rFonts w:ascii="Times New Roman" w:eastAsia="Calibri" w:hAnsi="Times New Roman" w:cs="Times New Roman"/>
          <w:sz w:val="28"/>
          <w:szCs w:val="28"/>
        </w:rPr>
        <w:t xml:space="preserve">4. В.В. Стасов называл Репина «Самсоном русской живописи». </w:t>
      </w:r>
    </w:p>
    <w:p w:rsidR="00D43757" w:rsidRPr="00D43757" w:rsidRDefault="00D43757" w:rsidP="00D4375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757">
        <w:rPr>
          <w:rFonts w:ascii="Times New Roman" w:eastAsia="Calibri" w:hAnsi="Times New Roman" w:cs="Times New Roman"/>
          <w:sz w:val="28"/>
          <w:szCs w:val="28"/>
        </w:rPr>
        <w:t xml:space="preserve">А) Как вы думаете, что Стасов хотел подчеркнуть и раскрыть, называя его так? </w:t>
      </w:r>
    </w:p>
    <w:p w:rsidR="00D43757" w:rsidRPr="00D43757" w:rsidRDefault="00D43757" w:rsidP="00D4375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757">
        <w:rPr>
          <w:rFonts w:ascii="Times New Roman" w:eastAsia="Calibri" w:hAnsi="Times New Roman" w:cs="Times New Roman"/>
          <w:sz w:val="28"/>
          <w:szCs w:val="28"/>
        </w:rPr>
        <w:t>Б) Какой из представленных автопортретов лучшим образом соответствует высказыванию? Аргументируйте свой ответ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43757" w:rsidRPr="00B67891" w:rsidRDefault="00D43757" w:rsidP="00D4375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F3B6E" w:rsidRDefault="00D43EEA" w:rsidP="008F3B6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3EEA"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</w:p>
    <w:p w:rsidR="008F3B6E" w:rsidRDefault="008F3B6E" w:rsidP="008F3B6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F3B6E" w:rsidRDefault="008F3B6E" w:rsidP="008F3B6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3D2B28">
        <w:rPr>
          <w:rFonts w:ascii="Times New Roman" w:eastAsia="Calibri" w:hAnsi="Times New Roman" w:cs="Times New Roman"/>
          <w:b/>
          <w:sz w:val="28"/>
          <w:szCs w:val="28"/>
        </w:rPr>
        <w:t>Задание выполняется по иллюстративному ряду.</w:t>
      </w:r>
    </w:p>
    <w:p w:rsidR="008F3B6E" w:rsidRPr="00B14A83" w:rsidRDefault="008F3B6E" w:rsidP="008F3B6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3D2B28">
        <w:rPr>
          <w:rFonts w:ascii="Times New Roman" w:eastAsia="Calibri" w:hAnsi="Times New Roman" w:cs="Times New Roman"/>
          <w:sz w:val="28"/>
          <w:szCs w:val="28"/>
        </w:rPr>
        <w:t xml:space="preserve">На иллюстрациях в столбце (А) представлены портреты архитекторов, а в столбце (Б) архитектурные постройки, возведенные по их проектам. </w:t>
      </w:r>
      <w:r w:rsidRPr="00B14A83">
        <w:rPr>
          <w:rFonts w:ascii="Times New Roman" w:eastAsia="Calibri" w:hAnsi="Times New Roman" w:cs="Times New Roman"/>
          <w:sz w:val="28"/>
          <w:szCs w:val="28"/>
        </w:rPr>
        <w:t xml:space="preserve">Ответьте на вопросы </w:t>
      </w:r>
      <w:proofErr w:type="gramStart"/>
      <w:r w:rsidRPr="00B14A83">
        <w:rPr>
          <w:rFonts w:ascii="Times New Roman" w:eastAsia="Calibri" w:hAnsi="Times New Roman" w:cs="Times New Roman"/>
          <w:sz w:val="28"/>
          <w:szCs w:val="28"/>
        </w:rPr>
        <w:t>по этому</w:t>
      </w:r>
      <w:proofErr w:type="gramEnd"/>
      <w:r w:rsidRPr="00B14A83">
        <w:rPr>
          <w:rFonts w:ascii="Times New Roman" w:eastAsia="Calibri" w:hAnsi="Times New Roman" w:cs="Times New Roman"/>
          <w:sz w:val="28"/>
          <w:szCs w:val="28"/>
        </w:rPr>
        <w:t xml:space="preserve"> иллюстративному ряду, ориентируйтесь на порядковый номер портрета архитектора.</w:t>
      </w:r>
    </w:p>
    <w:p w:rsidR="008F3B6E" w:rsidRPr="003D2B28" w:rsidRDefault="008F3B6E" w:rsidP="008F3B6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581CB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Напишите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:</w:t>
      </w:r>
    </w:p>
    <w:p w:rsidR="008F3B6E" w:rsidRDefault="008F3B6E" w:rsidP="008F3B6E">
      <w:pPr>
        <w:pStyle w:val="a9"/>
        <w:numPr>
          <w:ilvl w:val="1"/>
          <w:numId w:val="7"/>
        </w:numPr>
        <w:suppressAutoHyphens/>
        <w:spacing w:after="20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3D2B2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Какую архитектурную постройку спроектировал каждый из этих архитекторов? Установите соответствие портретов архитекторов с их постройками. Запишите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номер каждой постройки</w:t>
      </w:r>
      <w:r w:rsidRPr="003D2B2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под порядковым номером портрета архитектора.</w:t>
      </w:r>
    </w:p>
    <w:p w:rsidR="008F3B6E" w:rsidRDefault="008F3B6E" w:rsidP="008F3B6E">
      <w:pPr>
        <w:pStyle w:val="a9"/>
        <w:numPr>
          <w:ilvl w:val="1"/>
          <w:numId w:val="7"/>
        </w:numPr>
        <w:suppressAutoHyphens/>
        <w:spacing w:after="20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E12CC1">
        <w:rPr>
          <w:rFonts w:ascii="Times New Roman" w:eastAsia="Calibri" w:hAnsi="Times New Roman" w:cs="Times New Roman"/>
          <w:color w:val="00000A"/>
          <w:sz w:val="28"/>
          <w:szCs w:val="28"/>
        </w:rPr>
        <w:t>Как зовут каждого из архитекторов? Запишите в таблицу фамилию, имя, отчество архитектора.</w:t>
      </w:r>
    </w:p>
    <w:p w:rsidR="008F3B6E" w:rsidRDefault="008F3B6E" w:rsidP="008F3B6E">
      <w:pPr>
        <w:pStyle w:val="a9"/>
        <w:numPr>
          <w:ilvl w:val="1"/>
          <w:numId w:val="7"/>
        </w:numPr>
        <w:suppressAutoHyphens/>
        <w:spacing w:after="20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CF0E6E">
        <w:rPr>
          <w:rFonts w:ascii="Times New Roman" w:eastAsia="Calibri" w:hAnsi="Times New Roman" w:cs="Times New Roman"/>
          <w:color w:val="00000A"/>
          <w:sz w:val="28"/>
          <w:szCs w:val="28"/>
        </w:rPr>
        <w:t>Как называется каждая постройка? Запишите название постройки каждого архитектора в таблицу.</w:t>
      </w:r>
    </w:p>
    <w:p w:rsidR="00EA36D4" w:rsidRPr="00EA36D4" w:rsidRDefault="00EA36D4" w:rsidP="00EA36D4">
      <w:pPr>
        <w:pStyle w:val="a9"/>
        <w:numPr>
          <w:ilvl w:val="1"/>
          <w:numId w:val="7"/>
        </w:numPr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EA36D4">
        <w:rPr>
          <w:rFonts w:ascii="Times New Roman" w:eastAsia="Calibri" w:hAnsi="Times New Roman" w:cs="Times New Roman"/>
          <w:color w:val="00000A"/>
          <w:sz w:val="28"/>
          <w:szCs w:val="28"/>
        </w:rPr>
        <w:t>В каком городе возведена каждая из архитектурных построек? Запишите название города в таблицу.</w:t>
      </w:r>
    </w:p>
    <w:p w:rsidR="008F3B6E" w:rsidRDefault="008F3B6E" w:rsidP="00EA36D4">
      <w:pPr>
        <w:pStyle w:val="a9"/>
        <w:numPr>
          <w:ilvl w:val="1"/>
          <w:numId w:val="7"/>
        </w:numPr>
        <w:suppressAutoHyphens/>
        <w:spacing w:after="20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EA36D4">
        <w:rPr>
          <w:rFonts w:ascii="Times New Roman" w:eastAsia="Calibri" w:hAnsi="Times New Roman" w:cs="Times New Roman"/>
          <w:color w:val="00000A"/>
          <w:sz w:val="28"/>
          <w:szCs w:val="28"/>
        </w:rPr>
        <w:t>В каком стиле возведена каждая архитектурная постройка? Запишите название стиля в таблицу.</w:t>
      </w:r>
    </w:p>
    <w:p w:rsidR="00EA36D4" w:rsidRPr="00EA36D4" w:rsidRDefault="00EA36D4" w:rsidP="00EA36D4">
      <w:pPr>
        <w:pStyle w:val="a9"/>
        <w:numPr>
          <w:ilvl w:val="1"/>
          <w:numId w:val="7"/>
        </w:numPr>
        <w:suppressAutoHyphens/>
        <w:spacing w:after="20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EA36D4">
        <w:rPr>
          <w:rFonts w:ascii="Times New Roman" w:eastAsia="Calibri" w:hAnsi="Times New Roman" w:cs="Times New Roman"/>
          <w:sz w:val="28"/>
          <w:szCs w:val="28"/>
        </w:rPr>
        <w:t>Какие ещё постройки этих архитекторов Вы знаете? Запишите названия других построек каждого из этих архитекторов в таблицу.</w:t>
      </w:r>
    </w:p>
    <w:p w:rsidR="00D43EEA" w:rsidRDefault="00D43EEA" w:rsidP="00D43E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34CB" w:rsidRDefault="007434CB" w:rsidP="007434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9571FE" w:rsidRPr="00E03AA5" w:rsidRDefault="009571FE" w:rsidP="00E03AA5">
      <w:pPr>
        <w:tabs>
          <w:tab w:val="center" w:pos="5179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CE4D24" w:rsidRDefault="00CE4D24" w:rsidP="00CE4D2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Рассмотрите произведения. </w:t>
      </w:r>
    </w:p>
    <w:p w:rsidR="00CE4D24" w:rsidRDefault="00CE4D24" w:rsidP="00CE4D2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20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Напишите творческое эссе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тему «Море как муза: диалог кисти и звука».</w:t>
      </w: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Подкрепите каждую мысль фактами, примерами.</w:t>
      </w:r>
    </w:p>
    <w:p w:rsidR="00CE4D24" w:rsidRPr="007420E9" w:rsidRDefault="00CE4D24" w:rsidP="00CE4D2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роанализируйте образ</w:t>
      </w: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художественного и музыкального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произведений</w:t>
      </w: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F20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proofErr w:type="gramEnd"/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акие средства художественной выразительности используют художник и композитор? Как раскрыт</w:t>
      </w:r>
      <w:r w:rsidR="006F20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образ?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Какие эмоции вызывают эти произведения?</w:t>
      </w:r>
    </w:p>
    <w:p w:rsidR="006F20DC" w:rsidRDefault="006F20DC" w:rsidP="00E03A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3AA5" w:rsidRPr="004824CD" w:rsidRDefault="00E03AA5" w:rsidP="00E03A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E03AA5" w:rsidRDefault="00E03AA5" w:rsidP="00E03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AA5" w:rsidRPr="00FB2B78" w:rsidRDefault="00E03AA5" w:rsidP="00E03A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B2B78">
        <w:rPr>
          <w:rFonts w:ascii="Times New Roman" w:eastAsia="Calibri" w:hAnsi="Times New Roman" w:cs="Times New Roman"/>
          <w:b/>
          <w:sz w:val="28"/>
          <w:szCs w:val="28"/>
        </w:rPr>
        <w:t xml:space="preserve">Автопортрет и </w:t>
      </w:r>
      <w:proofErr w:type="spellStart"/>
      <w:r w:rsidRPr="00FB2B78">
        <w:rPr>
          <w:rFonts w:ascii="Times New Roman" w:eastAsia="Calibri" w:hAnsi="Times New Roman" w:cs="Times New Roman"/>
          <w:b/>
          <w:sz w:val="28"/>
          <w:szCs w:val="28"/>
        </w:rPr>
        <w:t>селфи</w:t>
      </w:r>
      <w:proofErr w:type="spellEnd"/>
      <w:r w:rsidRPr="00FB2B78">
        <w:rPr>
          <w:rFonts w:ascii="Times New Roman" w:eastAsia="Calibri" w:hAnsi="Times New Roman" w:cs="Times New Roman"/>
          <w:b/>
          <w:sz w:val="28"/>
          <w:szCs w:val="28"/>
        </w:rPr>
        <w:t xml:space="preserve"> являются формами самовыражения, однако они различаются по многим аспектам: исторический контекст, техника исполнения и культурная значимость.</w:t>
      </w:r>
    </w:p>
    <w:p w:rsidR="00E03AA5" w:rsidRDefault="00E03AA5" w:rsidP="00E03AA5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03AA5" w:rsidRPr="00FB2B78" w:rsidRDefault="00E03AA5" w:rsidP="00E03AA5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B2B78">
        <w:rPr>
          <w:rFonts w:ascii="Times New Roman" w:eastAsia="Calibri" w:hAnsi="Times New Roman" w:cs="Times New Roman"/>
          <w:bCs/>
          <w:sz w:val="28"/>
          <w:szCs w:val="28"/>
        </w:rPr>
        <w:t>Сравните феномены «автопортрет художника» и «</w:t>
      </w:r>
      <w:proofErr w:type="spellStart"/>
      <w:r w:rsidRPr="00FB2B78">
        <w:rPr>
          <w:rFonts w:ascii="Times New Roman" w:eastAsia="Calibri" w:hAnsi="Times New Roman" w:cs="Times New Roman"/>
          <w:bCs/>
          <w:sz w:val="28"/>
          <w:szCs w:val="28"/>
        </w:rPr>
        <w:t>селфи</w:t>
      </w:r>
      <w:proofErr w:type="spellEnd"/>
      <w:r w:rsidRPr="00FB2B78">
        <w:rPr>
          <w:rFonts w:ascii="Times New Roman" w:eastAsia="Calibri" w:hAnsi="Times New Roman" w:cs="Times New Roman"/>
          <w:bCs/>
          <w:sz w:val="28"/>
          <w:szCs w:val="28"/>
        </w:rPr>
        <w:t>» по трем аспектам, используя описание временных рамок, персоналий, смысловое значение развития феномена</w:t>
      </w:r>
    </w:p>
    <w:p w:rsidR="00E03AA5" w:rsidRPr="00FB2B78" w:rsidRDefault="00E03AA5" w:rsidP="00E03AA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3AA5" w:rsidRPr="00FB2B78" w:rsidRDefault="00E03AA5" w:rsidP="00E03AA5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B2B78">
        <w:rPr>
          <w:rFonts w:ascii="Times New Roman" w:eastAsia="Calibri" w:hAnsi="Times New Roman" w:cs="Times New Roman"/>
          <w:bCs/>
          <w:sz w:val="28"/>
          <w:szCs w:val="28"/>
        </w:rPr>
        <w:t xml:space="preserve">Перед вами Стэнли Кубрик, 1949 г. До своей карьеры режиссёра молодой Кубрик работал штатным фотографом в журнале </w:t>
      </w:r>
      <w:proofErr w:type="spellStart"/>
      <w:r w:rsidRPr="00FB2B78">
        <w:rPr>
          <w:rFonts w:ascii="Times New Roman" w:eastAsia="Calibri" w:hAnsi="Times New Roman" w:cs="Times New Roman"/>
          <w:bCs/>
          <w:sz w:val="28"/>
          <w:szCs w:val="28"/>
        </w:rPr>
        <w:t>Look</w:t>
      </w:r>
      <w:proofErr w:type="spellEnd"/>
      <w:r w:rsidRPr="00FB2B78">
        <w:rPr>
          <w:rFonts w:ascii="Times New Roman" w:eastAsia="Calibri" w:hAnsi="Times New Roman" w:cs="Times New Roman"/>
          <w:bCs/>
          <w:sz w:val="28"/>
          <w:szCs w:val="28"/>
        </w:rPr>
        <w:t xml:space="preserve">. В этот период он сделал одно из ставших впоследствии культовых </w:t>
      </w:r>
      <w:proofErr w:type="spellStart"/>
      <w:r w:rsidRPr="00FB2B78">
        <w:rPr>
          <w:rFonts w:ascii="Times New Roman" w:eastAsia="Calibri" w:hAnsi="Times New Roman" w:cs="Times New Roman"/>
          <w:bCs/>
          <w:sz w:val="28"/>
          <w:szCs w:val="28"/>
        </w:rPr>
        <w:t>селфи</w:t>
      </w:r>
      <w:proofErr w:type="spellEnd"/>
      <w:r w:rsidRPr="00FB2B78">
        <w:rPr>
          <w:rFonts w:ascii="Times New Roman" w:eastAsia="Calibri" w:hAnsi="Times New Roman" w:cs="Times New Roman"/>
          <w:bCs/>
          <w:sz w:val="28"/>
          <w:szCs w:val="28"/>
        </w:rPr>
        <w:t xml:space="preserve"> в зеркале — на камеру </w:t>
      </w:r>
      <w:proofErr w:type="spellStart"/>
      <w:r w:rsidRPr="00FB2B78">
        <w:rPr>
          <w:rFonts w:ascii="Times New Roman" w:eastAsia="Calibri" w:hAnsi="Times New Roman" w:cs="Times New Roman"/>
          <w:bCs/>
          <w:sz w:val="28"/>
          <w:szCs w:val="28"/>
        </w:rPr>
        <w:t>Leica</w:t>
      </w:r>
      <w:proofErr w:type="spellEnd"/>
      <w:r w:rsidRPr="00FB2B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FB2B78">
        <w:rPr>
          <w:rFonts w:ascii="Times New Roman" w:eastAsia="Calibri" w:hAnsi="Times New Roman" w:cs="Times New Roman"/>
          <w:bCs/>
          <w:sz w:val="28"/>
          <w:szCs w:val="28"/>
        </w:rPr>
        <w:t>IIIf</w:t>
      </w:r>
      <w:proofErr w:type="spellEnd"/>
    </w:p>
    <w:p w:rsidR="00E03AA5" w:rsidRPr="00FB2B78" w:rsidRDefault="00E03AA5" w:rsidP="00E03AA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03AA5" w:rsidRPr="00FB2B78" w:rsidRDefault="00E03AA5" w:rsidP="00E03A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FB2B78">
        <w:rPr>
          <w:rFonts w:ascii="Times New Roman" w:eastAsia="Calibri" w:hAnsi="Times New Roman" w:cs="Times New Roman"/>
          <w:bCs/>
          <w:sz w:val="28"/>
          <w:szCs w:val="28"/>
        </w:rPr>
        <w:t xml:space="preserve">Напишите, какие характеристики данного </w:t>
      </w:r>
      <w:proofErr w:type="spellStart"/>
      <w:r w:rsidRPr="00FB2B78">
        <w:rPr>
          <w:rFonts w:ascii="Times New Roman" w:eastAsia="Calibri" w:hAnsi="Times New Roman" w:cs="Times New Roman"/>
          <w:bCs/>
          <w:sz w:val="28"/>
          <w:szCs w:val="28"/>
        </w:rPr>
        <w:t>селфи</w:t>
      </w:r>
      <w:proofErr w:type="spellEnd"/>
      <w:r w:rsidRPr="00FB2B78">
        <w:rPr>
          <w:rFonts w:ascii="Times New Roman" w:eastAsia="Calibri" w:hAnsi="Times New Roman" w:cs="Times New Roman"/>
          <w:bCs/>
          <w:sz w:val="28"/>
          <w:szCs w:val="28"/>
        </w:rPr>
        <w:t xml:space="preserve"> включают его в разряд культовых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(популярных)</w:t>
      </w:r>
      <w:r w:rsidRPr="00FB2B78">
        <w:rPr>
          <w:rFonts w:ascii="Times New Roman" w:eastAsia="Calibri" w:hAnsi="Times New Roman" w:cs="Times New Roman"/>
          <w:bCs/>
          <w:sz w:val="28"/>
          <w:szCs w:val="28"/>
        </w:rPr>
        <w:t xml:space="preserve"> и отличает от многочисленных </w:t>
      </w:r>
      <w:proofErr w:type="spellStart"/>
      <w:r w:rsidRPr="00FB2B78">
        <w:rPr>
          <w:rFonts w:ascii="Times New Roman" w:eastAsia="Calibri" w:hAnsi="Times New Roman" w:cs="Times New Roman"/>
          <w:bCs/>
          <w:sz w:val="28"/>
          <w:szCs w:val="28"/>
        </w:rPr>
        <w:t>селфи</w:t>
      </w:r>
      <w:proofErr w:type="spellEnd"/>
      <w:r w:rsidRPr="00FB2B78">
        <w:rPr>
          <w:rFonts w:ascii="Times New Roman" w:eastAsia="Calibri" w:hAnsi="Times New Roman" w:cs="Times New Roman"/>
          <w:bCs/>
          <w:sz w:val="28"/>
          <w:szCs w:val="28"/>
        </w:rPr>
        <w:t>, который может на сегодняшний день сделать любой человек?</w:t>
      </w:r>
      <w:proofErr w:type="gramEnd"/>
    </w:p>
    <w:p w:rsidR="007434CB" w:rsidRPr="007434CB" w:rsidRDefault="007434CB" w:rsidP="007434CB">
      <w:pPr>
        <w:tabs>
          <w:tab w:val="center" w:pos="5179"/>
        </w:tabs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sectPr w:rsidR="007434CB" w:rsidRPr="007434CB" w:rsidSect="00541B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75A" w:rsidRDefault="00F9575A" w:rsidP="00496613">
      <w:pPr>
        <w:spacing w:after="0" w:line="240" w:lineRule="auto"/>
      </w:pPr>
      <w:r>
        <w:separator/>
      </w:r>
    </w:p>
  </w:endnote>
  <w:endnote w:type="continuationSeparator" w:id="1">
    <w:p w:rsidR="00F9575A" w:rsidRDefault="00F9575A" w:rsidP="00496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FF8" w:rsidRDefault="00481FF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53596625"/>
      <w:docPartObj>
        <w:docPartGallery w:val="Page Numbers (Bottom of Page)"/>
        <w:docPartUnique/>
      </w:docPartObj>
    </w:sdtPr>
    <w:sdtContent>
      <w:p w:rsidR="0099471A" w:rsidRDefault="008116A5">
        <w:pPr>
          <w:pStyle w:val="a7"/>
          <w:jc w:val="center"/>
        </w:pPr>
        <w:r>
          <w:fldChar w:fldCharType="begin"/>
        </w:r>
        <w:r w:rsidR="0099471A">
          <w:instrText>PAGE   \* MERGEFORMAT</w:instrText>
        </w:r>
        <w:r>
          <w:fldChar w:fldCharType="separate"/>
        </w:r>
        <w:r w:rsidR="000C52D0">
          <w:rPr>
            <w:noProof/>
          </w:rPr>
          <w:t>2</w:t>
        </w:r>
        <w:r>
          <w:fldChar w:fldCharType="end"/>
        </w:r>
      </w:p>
    </w:sdtContent>
  </w:sdt>
  <w:p w:rsidR="0099471A" w:rsidRDefault="0099471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FF8" w:rsidRDefault="00481FF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75A" w:rsidRDefault="00F9575A" w:rsidP="00496613">
      <w:pPr>
        <w:spacing w:after="0" w:line="240" w:lineRule="auto"/>
      </w:pPr>
      <w:r>
        <w:separator/>
      </w:r>
    </w:p>
  </w:footnote>
  <w:footnote w:type="continuationSeparator" w:id="1">
    <w:p w:rsidR="00F9575A" w:rsidRDefault="00F9575A" w:rsidP="00496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FF8" w:rsidRDefault="00481FF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613" w:rsidRPr="008711ED" w:rsidRDefault="00496613" w:rsidP="00496613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496613" w:rsidRPr="008711ED" w:rsidRDefault="00496613" w:rsidP="00496613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964529" w:rsidRDefault="00496613" w:rsidP="00964529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481FF8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481FF8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:rsidR="00496613" w:rsidRDefault="0001589A" w:rsidP="00964529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1</w:t>
    </w:r>
    <w:r w:rsidR="008F6A0C">
      <w:rPr>
        <w:rFonts w:ascii="Times New Roman" w:hAnsi="Times New Roman" w:cs="Times New Roman"/>
        <w:b/>
        <w:bCs/>
        <w:sz w:val="24"/>
        <w:szCs w:val="24"/>
      </w:rPr>
      <w:t>1</w:t>
    </w:r>
    <w:r w:rsidR="00496613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:rsidR="00964529" w:rsidRPr="008711ED" w:rsidRDefault="00964529" w:rsidP="00964529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Задания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FF8" w:rsidRDefault="00481FF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B0D7E"/>
    <w:multiLevelType w:val="hybridMultilevel"/>
    <w:tmpl w:val="D52A43AE"/>
    <w:lvl w:ilvl="0" w:tplc="BB64707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865D76"/>
    <w:multiLevelType w:val="hybridMultilevel"/>
    <w:tmpl w:val="A3C4403C"/>
    <w:lvl w:ilvl="0" w:tplc="2D5C6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9D42313"/>
    <w:multiLevelType w:val="hybridMultilevel"/>
    <w:tmpl w:val="E35E384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984AF6"/>
    <w:multiLevelType w:val="hybridMultilevel"/>
    <w:tmpl w:val="F23EDBFA"/>
    <w:lvl w:ilvl="0" w:tplc="2D5C686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A420C8"/>
    <w:multiLevelType w:val="hybridMultilevel"/>
    <w:tmpl w:val="AF9456C2"/>
    <w:lvl w:ilvl="0" w:tplc="3AD69BF8">
      <w:start w:val="1"/>
      <w:numFmt w:val="russianLower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C660CB5"/>
    <w:multiLevelType w:val="multilevel"/>
    <w:tmpl w:val="263C25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2ED31ED4"/>
    <w:multiLevelType w:val="hybridMultilevel"/>
    <w:tmpl w:val="5C0EFE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DA24C3"/>
    <w:multiLevelType w:val="hybridMultilevel"/>
    <w:tmpl w:val="2B50F69A"/>
    <w:lvl w:ilvl="0" w:tplc="EEC81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E562708"/>
    <w:multiLevelType w:val="multilevel"/>
    <w:tmpl w:val="28187C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5D65EA9"/>
    <w:multiLevelType w:val="hybridMultilevel"/>
    <w:tmpl w:val="74C8A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616518"/>
    <w:multiLevelType w:val="hybridMultilevel"/>
    <w:tmpl w:val="4FB2F43E"/>
    <w:lvl w:ilvl="0" w:tplc="3AD69BF8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8730071"/>
    <w:multiLevelType w:val="hybridMultilevel"/>
    <w:tmpl w:val="F7ECB9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C7C4E00"/>
    <w:multiLevelType w:val="hybridMultilevel"/>
    <w:tmpl w:val="1FC2B29C"/>
    <w:lvl w:ilvl="0" w:tplc="F9863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C406A5"/>
    <w:multiLevelType w:val="hybridMultilevel"/>
    <w:tmpl w:val="2B801F72"/>
    <w:lvl w:ilvl="0" w:tplc="F404D2A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7AFF614F"/>
    <w:multiLevelType w:val="multilevel"/>
    <w:tmpl w:val="75F8176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420" w:hanging="4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" w:hanging="144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9"/>
  </w:num>
  <w:num w:numId="5">
    <w:abstractNumId w:val="1"/>
  </w:num>
  <w:num w:numId="6">
    <w:abstractNumId w:val="13"/>
  </w:num>
  <w:num w:numId="7">
    <w:abstractNumId w:val="14"/>
  </w:num>
  <w:num w:numId="8">
    <w:abstractNumId w:val="5"/>
  </w:num>
  <w:num w:numId="9">
    <w:abstractNumId w:val="3"/>
  </w:num>
  <w:num w:numId="10">
    <w:abstractNumId w:val="7"/>
  </w:num>
  <w:num w:numId="11">
    <w:abstractNumId w:val="4"/>
  </w:num>
  <w:num w:numId="12">
    <w:abstractNumId w:val="6"/>
  </w:num>
  <w:num w:numId="13">
    <w:abstractNumId w:val="10"/>
  </w:num>
  <w:num w:numId="14">
    <w:abstractNumId w:val="2"/>
  </w:num>
  <w:num w:numId="15">
    <w:abstractNumId w:val="8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413D"/>
    <w:rsid w:val="0000726E"/>
    <w:rsid w:val="0001589A"/>
    <w:rsid w:val="0002676B"/>
    <w:rsid w:val="000379A9"/>
    <w:rsid w:val="000433F8"/>
    <w:rsid w:val="00072DA8"/>
    <w:rsid w:val="00080699"/>
    <w:rsid w:val="000C02A9"/>
    <w:rsid w:val="000C52D0"/>
    <w:rsid w:val="000C67B7"/>
    <w:rsid w:val="00102386"/>
    <w:rsid w:val="00105F58"/>
    <w:rsid w:val="0012050D"/>
    <w:rsid w:val="00120D00"/>
    <w:rsid w:val="00141D15"/>
    <w:rsid w:val="0016444D"/>
    <w:rsid w:val="0017474E"/>
    <w:rsid w:val="00176FB6"/>
    <w:rsid w:val="00183F6D"/>
    <w:rsid w:val="001A2BBA"/>
    <w:rsid w:val="001C71CA"/>
    <w:rsid w:val="001D1C74"/>
    <w:rsid w:val="001F67C2"/>
    <w:rsid w:val="002230C1"/>
    <w:rsid w:val="002A27AF"/>
    <w:rsid w:val="002B241F"/>
    <w:rsid w:val="002B2425"/>
    <w:rsid w:val="002B4095"/>
    <w:rsid w:val="002C0540"/>
    <w:rsid w:val="003015C4"/>
    <w:rsid w:val="00312FFF"/>
    <w:rsid w:val="0031533F"/>
    <w:rsid w:val="00315D28"/>
    <w:rsid w:val="00320194"/>
    <w:rsid w:val="00335DB0"/>
    <w:rsid w:val="0034287B"/>
    <w:rsid w:val="00345E3E"/>
    <w:rsid w:val="00350C1A"/>
    <w:rsid w:val="0036413D"/>
    <w:rsid w:val="0037286B"/>
    <w:rsid w:val="003A3748"/>
    <w:rsid w:val="003C222E"/>
    <w:rsid w:val="00400D2E"/>
    <w:rsid w:val="00403B54"/>
    <w:rsid w:val="00405292"/>
    <w:rsid w:val="004514A6"/>
    <w:rsid w:val="00481FF8"/>
    <w:rsid w:val="00496613"/>
    <w:rsid w:val="004A424C"/>
    <w:rsid w:val="004B14D9"/>
    <w:rsid w:val="0051294E"/>
    <w:rsid w:val="00513562"/>
    <w:rsid w:val="00517CF1"/>
    <w:rsid w:val="00527C12"/>
    <w:rsid w:val="0053746E"/>
    <w:rsid w:val="00541B31"/>
    <w:rsid w:val="00566D51"/>
    <w:rsid w:val="00581CBC"/>
    <w:rsid w:val="00583FF7"/>
    <w:rsid w:val="005A37C7"/>
    <w:rsid w:val="005A498A"/>
    <w:rsid w:val="006168DF"/>
    <w:rsid w:val="00681F27"/>
    <w:rsid w:val="006A23DF"/>
    <w:rsid w:val="006C123D"/>
    <w:rsid w:val="006C765B"/>
    <w:rsid w:val="006D30F2"/>
    <w:rsid w:val="006E0EB8"/>
    <w:rsid w:val="006F055B"/>
    <w:rsid w:val="006F1879"/>
    <w:rsid w:val="006F1A54"/>
    <w:rsid w:val="006F20DC"/>
    <w:rsid w:val="006F3DDF"/>
    <w:rsid w:val="007334E8"/>
    <w:rsid w:val="00736CD5"/>
    <w:rsid w:val="00741A78"/>
    <w:rsid w:val="007434CB"/>
    <w:rsid w:val="00751BE0"/>
    <w:rsid w:val="0075211C"/>
    <w:rsid w:val="007640E1"/>
    <w:rsid w:val="00795FC2"/>
    <w:rsid w:val="007A23C2"/>
    <w:rsid w:val="007D38C3"/>
    <w:rsid w:val="007E384E"/>
    <w:rsid w:val="007E5A26"/>
    <w:rsid w:val="008116A5"/>
    <w:rsid w:val="00827E50"/>
    <w:rsid w:val="00842360"/>
    <w:rsid w:val="0084438C"/>
    <w:rsid w:val="00854701"/>
    <w:rsid w:val="00864B6E"/>
    <w:rsid w:val="00865C3E"/>
    <w:rsid w:val="008711ED"/>
    <w:rsid w:val="0089483B"/>
    <w:rsid w:val="008A7D95"/>
    <w:rsid w:val="008E5497"/>
    <w:rsid w:val="008E7C5E"/>
    <w:rsid w:val="008F3B6E"/>
    <w:rsid w:val="008F45AD"/>
    <w:rsid w:val="008F5F8E"/>
    <w:rsid w:val="008F6A0C"/>
    <w:rsid w:val="00910174"/>
    <w:rsid w:val="0091201F"/>
    <w:rsid w:val="00913519"/>
    <w:rsid w:val="0092185C"/>
    <w:rsid w:val="009325A1"/>
    <w:rsid w:val="0093527D"/>
    <w:rsid w:val="00937791"/>
    <w:rsid w:val="00943420"/>
    <w:rsid w:val="00953B04"/>
    <w:rsid w:val="009571FE"/>
    <w:rsid w:val="00957BF1"/>
    <w:rsid w:val="00964529"/>
    <w:rsid w:val="009668FC"/>
    <w:rsid w:val="009804FD"/>
    <w:rsid w:val="00994091"/>
    <w:rsid w:val="0099471A"/>
    <w:rsid w:val="009D2554"/>
    <w:rsid w:val="009E3611"/>
    <w:rsid w:val="009F2C36"/>
    <w:rsid w:val="009F2E69"/>
    <w:rsid w:val="009F3637"/>
    <w:rsid w:val="00A130D2"/>
    <w:rsid w:val="00A56C42"/>
    <w:rsid w:val="00A57C12"/>
    <w:rsid w:val="00A62386"/>
    <w:rsid w:val="00A8654A"/>
    <w:rsid w:val="00AC3A5E"/>
    <w:rsid w:val="00AC6CAB"/>
    <w:rsid w:val="00B10220"/>
    <w:rsid w:val="00B358E5"/>
    <w:rsid w:val="00B36281"/>
    <w:rsid w:val="00B5683E"/>
    <w:rsid w:val="00B642CD"/>
    <w:rsid w:val="00B64B3B"/>
    <w:rsid w:val="00B857B0"/>
    <w:rsid w:val="00BA19AF"/>
    <w:rsid w:val="00BA2363"/>
    <w:rsid w:val="00BA3DE3"/>
    <w:rsid w:val="00BA41D5"/>
    <w:rsid w:val="00BB328B"/>
    <w:rsid w:val="00BB5BE5"/>
    <w:rsid w:val="00BE3480"/>
    <w:rsid w:val="00BF679F"/>
    <w:rsid w:val="00C3350B"/>
    <w:rsid w:val="00C35286"/>
    <w:rsid w:val="00C53830"/>
    <w:rsid w:val="00C57E0C"/>
    <w:rsid w:val="00C84BA7"/>
    <w:rsid w:val="00CA473E"/>
    <w:rsid w:val="00CA77BA"/>
    <w:rsid w:val="00CB1CEF"/>
    <w:rsid w:val="00CC530F"/>
    <w:rsid w:val="00CC5D4F"/>
    <w:rsid w:val="00CD78C6"/>
    <w:rsid w:val="00CE0B54"/>
    <w:rsid w:val="00CE4D24"/>
    <w:rsid w:val="00CF5286"/>
    <w:rsid w:val="00CF57ED"/>
    <w:rsid w:val="00CF77EF"/>
    <w:rsid w:val="00D0366F"/>
    <w:rsid w:val="00D17097"/>
    <w:rsid w:val="00D35E56"/>
    <w:rsid w:val="00D36837"/>
    <w:rsid w:val="00D418B0"/>
    <w:rsid w:val="00D43757"/>
    <w:rsid w:val="00D43EEA"/>
    <w:rsid w:val="00D510B6"/>
    <w:rsid w:val="00D54995"/>
    <w:rsid w:val="00D56FB1"/>
    <w:rsid w:val="00D668EB"/>
    <w:rsid w:val="00DA13E7"/>
    <w:rsid w:val="00DD4A49"/>
    <w:rsid w:val="00E03AA5"/>
    <w:rsid w:val="00E07A90"/>
    <w:rsid w:val="00E35B0F"/>
    <w:rsid w:val="00E3702C"/>
    <w:rsid w:val="00E62412"/>
    <w:rsid w:val="00E63313"/>
    <w:rsid w:val="00E717C3"/>
    <w:rsid w:val="00E735C3"/>
    <w:rsid w:val="00E91ECA"/>
    <w:rsid w:val="00EA36D4"/>
    <w:rsid w:val="00EB09A4"/>
    <w:rsid w:val="00EB241B"/>
    <w:rsid w:val="00EB73BB"/>
    <w:rsid w:val="00EF6F0D"/>
    <w:rsid w:val="00F05671"/>
    <w:rsid w:val="00F37AB1"/>
    <w:rsid w:val="00F4666C"/>
    <w:rsid w:val="00F5344C"/>
    <w:rsid w:val="00F56CFF"/>
    <w:rsid w:val="00F82636"/>
    <w:rsid w:val="00F83478"/>
    <w:rsid w:val="00F83601"/>
    <w:rsid w:val="00F9575A"/>
    <w:rsid w:val="00FB3855"/>
    <w:rsid w:val="00FD14AC"/>
    <w:rsid w:val="00FD4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0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6413D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6413D"/>
    <w:rPr>
      <w:rFonts w:eastAsiaTheme="minorEastAsia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96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96613"/>
  </w:style>
  <w:style w:type="paragraph" w:styleId="a7">
    <w:name w:val="footer"/>
    <w:basedOn w:val="a"/>
    <w:link w:val="a8"/>
    <w:uiPriority w:val="99"/>
    <w:unhideWhenUsed/>
    <w:rsid w:val="00496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6613"/>
  </w:style>
  <w:style w:type="paragraph" w:styleId="a9">
    <w:name w:val="List Paragraph"/>
    <w:basedOn w:val="a"/>
    <w:uiPriority w:val="34"/>
    <w:qFormat/>
    <w:rsid w:val="004B14D9"/>
    <w:pPr>
      <w:ind w:left="720"/>
      <w:contextualSpacing/>
    </w:pPr>
  </w:style>
  <w:style w:type="table" w:styleId="aa">
    <w:name w:val="Table Grid"/>
    <w:basedOn w:val="a1"/>
    <w:uiPriority w:val="59"/>
    <w:rsid w:val="002B4095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2B4095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39"/>
    <w:rsid w:val="00AC6CAB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a"/>
    <w:uiPriority w:val="59"/>
    <w:rsid w:val="00D43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8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PC</cp:lastModifiedBy>
  <cp:revision>45</cp:revision>
  <cp:lastPrinted>2025-12-01T07:02:00Z</cp:lastPrinted>
  <dcterms:created xsi:type="dcterms:W3CDTF">2024-11-09T16:20:00Z</dcterms:created>
  <dcterms:modified xsi:type="dcterms:W3CDTF">2025-12-01T07:11:00Z</dcterms:modified>
</cp:coreProperties>
</file>